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9C" w:rsidRPr="00DC6347" w:rsidRDefault="00BD419C">
      <w:pPr>
        <w:rPr>
          <w:sz w:val="18"/>
          <w:szCs w:val="18"/>
        </w:rPr>
      </w:pPr>
      <w:bookmarkStart w:id="0" w:name="_GoBack"/>
      <w:bookmarkEnd w:id="0"/>
    </w:p>
    <w:p w:rsidR="00DC6347" w:rsidRPr="00DC6347" w:rsidRDefault="00DC6347" w:rsidP="000810AF">
      <w:pPr>
        <w:tabs>
          <w:tab w:val="left" w:pos="2508"/>
        </w:tabs>
        <w:jc w:val="center"/>
        <w:rPr>
          <w:rFonts w:ascii="Bradley Hand ITC" w:hAnsi="Bradley Hand ITC"/>
          <w:b/>
          <w:color w:val="00B050"/>
          <w:sz w:val="39"/>
          <w:szCs w:val="39"/>
        </w:rPr>
      </w:pPr>
      <w:r w:rsidRPr="00DC6347">
        <w:rPr>
          <w:rFonts w:ascii="Bradley Hand ITC" w:hAnsi="Bradley Hand ITC"/>
          <w:b/>
          <w:noProof/>
          <w:color w:val="00B050"/>
          <w:sz w:val="39"/>
          <w:szCs w:val="39"/>
          <w:lang w:eastAsia="en-GB"/>
        </w:rPr>
        <w:drawing>
          <wp:inline distT="0" distB="0" distL="0" distR="0">
            <wp:extent cx="6017238" cy="2144111"/>
            <wp:effectExtent l="19050" t="0" r="2562" b="0"/>
            <wp:docPr id="7" name="Picture 7" descr="C:\Users\Nigel Moss\AppData\Local\Microsoft\Windows\Temporary Internet Files\Content.IE5\QUEJRBW7\christmas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gel Moss\AppData\Local\Microsoft\Windows\Temporary Internet Files\Content.IE5\QUEJRBW7\christmas2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586" cy="214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AF" w:rsidRPr="00DC6347" w:rsidRDefault="000810AF" w:rsidP="000810AF">
      <w:pPr>
        <w:tabs>
          <w:tab w:val="left" w:pos="2508"/>
        </w:tabs>
        <w:jc w:val="center"/>
        <w:rPr>
          <w:rFonts w:ascii="Bradley Hand ITC" w:hAnsi="Bradley Hand ITC"/>
          <w:b/>
          <w:color w:val="00B050"/>
          <w:sz w:val="39"/>
          <w:szCs w:val="39"/>
        </w:rPr>
      </w:pPr>
      <w:r w:rsidRPr="00DC6347">
        <w:rPr>
          <w:rFonts w:ascii="Bradley Hand ITC" w:hAnsi="Bradley Hand ITC"/>
          <w:b/>
          <w:color w:val="00B050"/>
          <w:sz w:val="39"/>
          <w:szCs w:val="39"/>
        </w:rPr>
        <w:t>Witney Roadrunners Christmas Party</w:t>
      </w:r>
    </w:p>
    <w:p w:rsidR="000810AF" w:rsidRPr="00DC6347" w:rsidRDefault="000810AF" w:rsidP="000810AF">
      <w:pPr>
        <w:tabs>
          <w:tab w:val="left" w:pos="2508"/>
        </w:tabs>
        <w:jc w:val="center"/>
        <w:rPr>
          <w:rFonts w:ascii="Bradley Hand ITC" w:hAnsi="Bradley Hand ITC"/>
          <w:b/>
          <w:color w:val="00B050"/>
          <w:sz w:val="39"/>
          <w:szCs w:val="39"/>
        </w:rPr>
      </w:pPr>
      <w:r w:rsidRPr="00DC6347">
        <w:rPr>
          <w:rFonts w:ascii="Bradley Hand ITC" w:hAnsi="Bradley Hand ITC"/>
          <w:b/>
          <w:color w:val="00B050"/>
          <w:sz w:val="39"/>
          <w:szCs w:val="39"/>
        </w:rPr>
        <w:t>Saturday 9</w:t>
      </w:r>
      <w:r w:rsidRPr="00DC6347">
        <w:rPr>
          <w:rFonts w:ascii="Bradley Hand ITC" w:hAnsi="Bradley Hand ITC"/>
          <w:b/>
          <w:color w:val="00B050"/>
          <w:sz w:val="39"/>
          <w:szCs w:val="39"/>
          <w:vertAlign w:val="superscript"/>
        </w:rPr>
        <w:t>th</w:t>
      </w:r>
      <w:r w:rsidRPr="00DC6347">
        <w:rPr>
          <w:rFonts w:ascii="Bradley Hand ITC" w:hAnsi="Bradley Hand ITC"/>
          <w:b/>
          <w:color w:val="00B050"/>
          <w:sz w:val="39"/>
          <w:szCs w:val="39"/>
        </w:rPr>
        <w:t xml:space="preserve"> December </w:t>
      </w:r>
      <w:r w:rsidR="00DC6347">
        <w:rPr>
          <w:rFonts w:ascii="Bradley Hand ITC" w:hAnsi="Bradley Hand ITC"/>
          <w:b/>
          <w:color w:val="00B050"/>
          <w:sz w:val="39"/>
          <w:szCs w:val="39"/>
        </w:rPr>
        <w:t>2017</w:t>
      </w:r>
    </w:p>
    <w:p w:rsidR="000810AF" w:rsidRPr="00DC6347" w:rsidRDefault="000810AF" w:rsidP="000810AF">
      <w:pPr>
        <w:tabs>
          <w:tab w:val="left" w:pos="2508"/>
        </w:tabs>
        <w:jc w:val="center"/>
        <w:rPr>
          <w:rFonts w:ascii="Bradley Hand ITC" w:hAnsi="Bradley Hand ITC"/>
          <w:b/>
          <w:color w:val="00B050"/>
          <w:sz w:val="39"/>
          <w:szCs w:val="39"/>
        </w:rPr>
      </w:pPr>
      <w:r w:rsidRPr="00DC6347">
        <w:rPr>
          <w:rFonts w:ascii="Bradley Hand ITC" w:hAnsi="Bradley Hand ITC"/>
          <w:b/>
          <w:color w:val="00B050"/>
          <w:sz w:val="39"/>
          <w:szCs w:val="39"/>
        </w:rPr>
        <w:t>The Dovecote – Burford Road, Minster Lovell</w:t>
      </w:r>
    </w:p>
    <w:p w:rsidR="000810AF" w:rsidRPr="00DC6347" w:rsidRDefault="000810AF" w:rsidP="000810AF">
      <w:pPr>
        <w:tabs>
          <w:tab w:val="left" w:pos="2508"/>
        </w:tabs>
        <w:jc w:val="center"/>
        <w:rPr>
          <w:rFonts w:ascii="Bradley Hand ITC" w:hAnsi="Bradley Hand ITC"/>
          <w:b/>
          <w:color w:val="00B050"/>
          <w:sz w:val="39"/>
          <w:szCs w:val="39"/>
        </w:rPr>
      </w:pPr>
      <w:r w:rsidRPr="00DC6347">
        <w:rPr>
          <w:rFonts w:ascii="Bradley Hand ITC" w:hAnsi="Bradley Hand ITC"/>
          <w:b/>
          <w:color w:val="00B050"/>
          <w:sz w:val="39"/>
          <w:szCs w:val="39"/>
        </w:rPr>
        <w:t>7pm – midnight</w:t>
      </w:r>
    </w:p>
    <w:p w:rsidR="000810AF" w:rsidRPr="00DC6347" w:rsidRDefault="000810AF" w:rsidP="000810AF">
      <w:pPr>
        <w:tabs>
          <w:tab w:val="left" w:pos="2508"/>
        </w:tabs>
        <w:jc w:val="center"/>
        <w:rPr>
          <w:rFonts w:ascii="Bradley Hand ITC" w:hAnsi="Bradley Hand ITC"/>
          <w:b/>
          <w:color w:val="00B050"/>
          <w:sz w:val="39"/>
          <w:szCs w:val="39"/>
        </w:rPr>
      </w:pPr>
      <w:r w:rsidRPr="00DC6347">
        <w:rPr>
          <w:rFonts w:ascii="Bradley Hand ITC" w:hAnsi="Bradley Hand ITC"/>
          <w:b/>
          <w:color w:val="00B050"/>
          <w:sz w:val="39"/>
          <w:szCs w:val="39"/>
        </w:rPr>
        <w:t>3 course meal, welcome drink, presentations and Disco</w:t>
      </w:r>
    </w:p>
    <w:p w:rsidR="000810AF" w:rsidRPr="00DC6347" w:rsidRDefault="000810AF" w:rsidP="000810AF">
      <w:pPr>
        <w:tabs>
          <w:tab w:val="left" w:pos="2508"/>
        </w:tabs>
        <w:jc w:val="center"/>
        <w:rPr>
          <w:rFonts w:ascii="Bradley Hand ITC" w:hAnsi="Bradley Hand ITC"/>
          <w:b/>
          <w:color w:val="00B050"/>
          <w:sz w:val="39"/>
          <w:szCs w:val="39"/>
        </w:rPr>
      </w:pPr>
      <w:r w:rsidRPr="00DC6347">
        <w:rPr>
          <w:rFonts w:ascii="Bradley Hand ITC" w:hAnsi="Bradley Hand ITC"/>
          <w:b/>
          <w:color w:val="00B050"/>
          <w:sz w:val="39"/>
          <w:szCs w:val="39"/>
        </w:rPr>
        <w:t>£25pp</w:t>
      </w:r>
    </w:p>
    <w:p w:rsidR="000810AF" w:rsidRPr="00DC6347" w:rsidRDefault="000810AF" w:rsidP="000810AF">
      <w:pPr>
        <w:tabs>
          <w:tab w:val="left" w:pos="2508"/>
        </w:tabs>
        <w:jc w:val="center"/>
        <w:rPr>
          <w:rFonts w:ascii="Bradley Hand ITC" w:hAnsi="Bradley Hand ITC"/>
          <w:b/>
          <w:color w:val="00B050"/>
          <w:sz w:val="39"/>
          <w:szCs w:val="39"/>
        </w:rPr>
      </w:pPr>
      <w:r w:rsidRPr="00DC6347">
        <w:rPr>
          <w:rFonts w:ascii="Bradley Hand ITC" w:hAnsi="Bradley Hand ITC"/>
          <w:b/>
          <w:color w:val="00B050"/>
          <w:sz w:val="39"/>
          <w:szCs w:val="39"/>
        </w:rPr>
        <w:t>---------------------------------------------------------------</w:t>
      </w:r>
    </w:p>
    <w:p w:rsidR="000810AF" w:rsidRPr="00DC6347" w:rsidRDefault="000810AF" w:rsidP="000810AF">
      <w:pPr>
        <w:tabs>
          <w:tab w:val="left" w:pos="2508"/>
        </w:tabs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</w:pPr>
      <w:r w:rsidRPr="00DC634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 xml:space="preserve">Please return this slip to either Julia at club on a Thursday or post it to Tracey Moss, 25 Cherry Tree Way, Witney OX28 1AQ.  If you are paying online you can email Tracey your choices at </w:t>
      </w:r>
      <w:hyperlink r:id="rId5" w:history="1">
        <w:r w:rsidRPr="00DC6347">
          <w:rPr>
            <w:rStyle w:val="Hyperlink"/>
            <w:rFonts w:ascii="Times New Roman" w:hAnsi="Times New Roman" w:cs="Times New Roman"/>
            <w:b/>
            <w:sz w:val="23"/>
            <w:szCs w:val="28"/>
          </w:rPr>
          <w:t>tracey.moss2@btinternet.com</w:t>
        </w:r>
      </w:hyperlink>
    </w:p>
    <w:p w:rsidR="000810AF" w:rsidRPr="00DC6347" w:rsidRDefault="000810AF" w:rsidP="000810AF">
      <w:pPr>
        <w:tabs>
          <w:tab w:val="left" w:pos="2508"/>
        </w:tabs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</w:pPr>
      <w:r w:rsidRPr="00DC634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Name.....................................................................................................................</w:t>
      </w:r>
      <w:r w:rsidR="00272C73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............................</w:t>
      </w:r>
    </w:p>
    <w:p w:rsidR="000810AF" w:rsidRPr="00DC6347" w:rsidRDefault="000810AF" w:rsidP="000810AF">
      <w:pPr>
        <w:tabs>
          <w:tab w:val="left" w:pos="2508"/>
        </w:tabs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</w:pPr>
      <w:r w:rsidRPr="00DC634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Payment required in full Cash</w:t>
      </w:r>
      <w:r w:rsidR="00272C73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............</w:t>
      </w:r>
      <w:r w:rsidRPr="00DC634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..........Cheque.</w:t>
      </w:r>
      <w:r w:rsidR="00272C73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.....</w:t>
      </w:r>
      <w:r w:rsidRPr="00DC634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.............Bank Transfer............</w:t>
      </w:r>
      <w:r w:rsidR="00272C73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............</w:t>
      </w:r>
      <w:r w:rsidRPr="00DC634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.</w:t>
      </w:r>
    </w:p>
    <w:p w:rsidR="000810AF" w:rsidRPr="00DC6347" w:rsidRDefault="000810AF" w:rsidP="000810AF">
      <w:pPr>
        <w:tabs>
          <w:tab w:val="left" w:pos="2508"/>
        </w:tabs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</w:pPr>
      <w:r w:rsidRPr="00DC634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Barclays Bank..</w:t>
      </w:r>
      <w:r w:rsidR="00523F75" w:rsidRPr="00DC634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S</w:t>
      </w:r>
      <w:r w:rsidRPr="00DC634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 xml:space="preserve">ort Code </w:t>
      </w:r>
      <w:r w:rsidR="00523F75" w:rsidRPr="00DC634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20-97-48....A/C No. 30972479</w:t>
      </w:r>
    </w:p>
    <w:p w:rsidR="000810AF" w:rsidRPr="00420F77" w:rsidRDefault="000810AF" w:rsidP="000810AF">
      <w:pPr>
        <w:tabs>
          <w:tab w:val="left" w:pos="2508"/>
        </w:tabs>
        <w:rPr>
          <w:rFonts w:ascii="Times New Roman" w:hAnsi="Times New Roman" w:cs="Times New Roman"/>
          <w:b/>
          <w:color w:val="548DD4" w:themeColor="text2" w:themeTint="99"/>
          <w:sz w:val="23"/>
          <w:szCs w:val="23"/>
          <w:u w:val="single"/>
        </w:rPr>
      </w:pPr>
      <w:r w:rsidRPr="00DC6347">
        <w:rPr>
          <w:rFonts w:ascii="Times New Roman" w:hAnsi="Times New Roman" w:cs="Times New Roman"/>
          <w:b/>
          <w:color w:val="548DD4" w:themeColor="text2" w:themeTint="99"/>
          <w:sz w:val="23"/>
          <w:szCs w:val="23"/>
          <w:u w:val="single"/>
        </w:rPr>
        <w:t>Starters</w:t>
      </w:r>
      <w:r w:rsidR="00523F75" w:rsidRPr="00DC634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ab/>
      </w:r>
      <w:r w:rsidR="00523F75" w:rsidRPr="00DC634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ab/>
      </w:r>
      <w:r w:rsidR="00523F75" w:rsidRPr="00DC634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ab/>
      </w:r>
      <w:r w:rsidR="00523F75" w:rsidRPr="00DC6347">
        <w:rPr>
          <w:rFonts w:ascii="Times New Roman" w:hAnsi="Times New Roman" w:cs="Times New Roman"/>
          <w:b/>
          <w:color w:val="548DD4" w:themeColor="text2" w:themeTint="99"/>
          <w:sz w:val="23"/>
          <w:szCs w:val="23"/>
          <w:u w:val="single"/>
        </w:rPr>
        <w:t>Main Course</w:t>
      </w:r>
      <w:r w:rsid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</w:r>
      <w:r w:rsid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</w:r>
      <w:r w:rsid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</w:r>
      <w:r w:rsid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</w:r>
      <w:r w:rsid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</w:r>
      <w:r w:rsidR="00420F77" w:rsidRPr="00DC6347">
        <w:rPr>
          <w:rFonts w:ascii="Times New Roman" w:hAnsi="Times New Roman" w:cs="Times New Roman"/>
          <w:b/>
          <w:color w:val="548DD4" w:themeColor="text2" w:themeTint="99"/>
          <w:sz w:val="23"/>
          <w:szCs w:val="23"/>
          <w:u w:val="single"/>
        </w:rPr>
        <w:t>Desserts</w:t>
      </w:r>
    </w:p>
    <w:p w:rsidR="000810AF" w:rsidRPr="00420F77" w:rsidRDefault="000810AF" w:rsidP="00272C73">
      <w:pPr>
        <w:tabs>
          <w:tab w:val="left" w:pos="2508"/>
          <w:tab w:val="left" w:pos="3997"/>
        </w:tabs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r w:rsidRP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>Prawn Cocktail</w:t>
      </w:r>
      <w:r w:rsidR="00420F77" w:rsidRP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 xml:space="preserve">.............. </w:t>
      </w:r>
      <w:r w:rsidR="00420F77" w:rsidRP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  <w:t xml:space="preserve">                    </w:t>
      </w:r>
      <w:r w:rsidR="00523F75" w:rsidRP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>Carvery.........</w:t>
      </w:r>
      <w:r w:rsid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</w:r>
      <w:r w:rsid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</w:r>
      <w:r w:rsid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</w:r>
      <w:r w:rsid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</w:r>
      <w:r w:rsid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  <w:t>Chocolate Fudge Cake.......</w:t>
      </w:r>
    </w:p>
    <w:p w:rsidR="00420F77" w:rsidRPr="00420F77" w:rsidRDefault="000810AF" w:rsidP="00420F77">
      <w:pPr>
        <w:tabs>
          <w:tab w:val="left" w:pos="2508"/>
        </w:tabs>
        <w:rPr>
          <w:rFonts w:ascii="Bradley Hand ITC" w:hAnsi="Bradley Hand ITC"/>
          <w:color w:val="548DD4" w:themeColor="text2" w:themeTint="99"/>
          <w:sz w:val="39"/>
          <w:szCs w:val="48"/>
        </w:rPr>
      </w:pPr>
      <w:r w:rsidRP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>Soup of the Day</w:t>
      </w:r>
      <w:r w:rsidR="00523F75" w:rsidRP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>..............</w:t>
      </w:r>
      <w:r w:rsidR="00523F75" w:rsidRP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</w:r>
      <w:r w:rsidR="00523F75" w:rsidRP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</w:r>
      <w:r w:rsidR="00523F75" w:rsidRP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  <w:t xml:space="preserve">Vegetable Moroccan Tagine (GF)....... </w:t>
      </w:r>
      <w:r w:rsid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</w:r>
      <w:r w:rsid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</w:r>
      <w:r w:rsidR="00420F77" w:rsidRP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>Christmas Pudding.............</w:t>
      </w:r>
    </w:p>
    <w:p w:rsidR="000810AF" w:rsidRPr="00DC6347" w:rsidRDefault="000810AF" w:rsidP="000810AF">
      <w:pPr>
        <w:tabs>
          <w:tab w:val="left" w:pos="2508"/>
        </w:tabs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</w:pPr>
      <w:r w:rsidRP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>Baked Stilton Mushrooms</w:t>
      </w:r>
      <w:r w:rsidR="00272C73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.............</w:t>
      </w:r>
      <w:r w:rsidR="00420F7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ab/>
      </w:r>
      <w:r w:rsidR="00420F7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ab/>
      </w:r>
      <w:r w:rsidR="00420F7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ab/>
      </w:r>
      <w:r w:rsidR="00420F7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ab/>
      </w:r>
      <w:r w:rsidR="00420F7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ab/>
      </w:r>
      <w:r w:rsidR="00420F7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ab/>
      </w:r>
      <w:r w:rsidR="00420F77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ab/>
      </w:r>
      <w:r w:rsidR="00420F77" w:rsidRP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>Lemon Cheesecake............</w:t>
      </w:r>
    </w:p>
    <w:p w:rsidR="00523F75" w:rsidRPr="00420F77" w:rsidRDefault="00523F75" w:rsidP="000810AF">
      <w:pPr>
        <w:tabs>
          <w:tab w:val="left" w:pos="2508"/>
        </w:tabs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r w:rsidRP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</w:r>
      <w:r w:rsidRP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</w:r>
      <w:r w:rsidRPr="00420F77">
        <w:rPr>
          <w:rFonts w:ascii="Times New Roman" w:hAnsi="Times New Roman" w:cs="Times New Roman"/>
          <w:color w:val="548DD4" w:themeColor="text2" w:themeTint="99"/>
          <w:sz w:val="23"/>
          <w:szCs w:val="23"/>
        </w:rPr>
        <w:tab/>
      </w:r>
    </w:p>
    <w:sectPr w:rsidR="00523F75" w:rsidRPr="00420F77" w:rsidSect="00475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9C"/>
    <w:rsid w:val="0006603B"/>
    <w:rsid w:val="000810AF"/>
    <w:rsid w:val="00272C73"/>
    <w:rsid w:val="003B57B9"/>
    <w:rsid w:val="00420F77"/>
    <w:rsid w:val="00475810"/>
    <w:rsid w:val="00523F75"/>
    <w:rsid w:val="00536C4E"/>
    <w:rsid w:val="007B34EF"/>
    <w:rsid w:val="00BD419C"/>
    <w:rsid w:val="00BF5521"/>
    <w:rsid w:val="00D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80342-1D4C-4D3B-99B8-11A02E3D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8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cey.moss2@btinternet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Moss</dc:creator>
  <cp:lastModifiedBy>Davina Miller</cp:lastModifiedBy>
  <cp:revision>2</cp:revision>
  <cp:lastPrinted>2017-10-27T17:21:00Z</cp:lastPrinted>
  <dcterms:created xsi:type="dcterms:W3CDTF">2017-10-29T22:08:00Z</dcterms:created>
  <dcterms:modified xsi:type="dcterms:W3CDTF">2017-10-29T22:08:00Z</dcterms:modified>
</cp:coreProperties>
</file>